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617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BF6715" w:rsidRPr="00831B93" w:rsidTr="00BF671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B0582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40DF7">
              <w:rPr>
                <w:color w:val="000000"/>
                <w:sz w:val="20"/>
                <w:szCs w:val="20"/>
                <w:lang w:val="en-US"/>
              </w:rPr>
              <w:t>CHE</w:t>
            </w:r>
            <w:r w:rsidR="00BF6715">
              <w:rPr>
                <w:color w:val="000000"/>
                <w:sz w:val="20"/>
                <w:szCs w:val="20"/>
                <w:lang w:val="en-US"/>
              </w:rPr>
              <w:t>461</w:t>
            </w:r>
            <w:r w:rsidR="00B0582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B05825">
              <w:rPr>
                <w:color w:val="000000"/>
                <w:sz w:val="20"/>
                <w:szCs w:val="20"/>
                <w:lang w:val="en-US"/>
              </w:rPr>
              <w:t>PLANT</w:t>
            </w:r>
            <w:r w:rsidR="00BF6715">
              <w:rPr>
                <w:color w:val="000000"/>
                <w:sz w:val="20"/>
                <w:szCs w:val="20"/>
                <w:lang w:val="en-US"/>
              </w:rPr>
              <w:t xml:space="preserve"> ORGANIZATION</w:t>
            </w:r>
          </w:p>
        </w:tc>
      </w:tr>
      <w:tr w:rsidR="00BF6715" w:rsidRPr="00831B93" w:rsidTr="00BF671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800488" w:rsidRPr="00831B93" w:rsidRDefault="00BF6715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F6715" w:rsidRPr="00831B93" w:rsidTr="00BF6715">
        <w:trPr>
          <w:trHeight w:val="82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00488" w:rsidRPr="00831B93" w:rsidRDefault="00BF6715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General information about a factory establishment. Plant layout. Material handling. Work audit and planning. Quality control. Financial management. Wage and salary administration.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7E7557" w:rsidRDefault="00BF6715" w:rsidP="00BF671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7557">
              <w:rPr>
                <w:sz w:val="20"/>
                <w:szCs w:val="20"/>
              </w:rPr>
              <w:t>Amrine</w:t>
            </w:r>
            <w:proofErr w:type="spellEnd"/>
            <w:r w:rsidRPr="007E7557">
              <w:rPr>
                <w:sz w:val="20"/>
                <w:szCs w:val="20"/>
              </w:rPr>
              <w:t>, H.T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Ritchey</w:t>
            </w:r>
            <w:proofErr w:type="spellEnd"/>
            <w:r w:rsidRPr="007E7557">
              <w:rPr>
                <w:sz w:val="20"/>
                <w:szCs w:val="20"/>
              </w:rPr>
              <w:t xml:space="preserve">, J.A., </w:t>
            </w:r>
            <w:proofErr w:type="spellStart"/>
            <w:r w:rsidRPr="007E7557">
              <w:rPr>
                <w:sz w:val="20"/>
                <w:szCs w:val="20"/>
              </w:rPr>
              <w:t>Hulley</w:t>
            </w:r>
            <w:proofErr w:type="spellEnd"/>
            <w:r w:rsidRPr="007E7557">
              <w:rPr>
                <w:sz w:val="20"/>
                <w:szCs w:val="20"/>
              </w:rPr>
              <w:t>, O.S., “</w:t>
            </w:r>
            <w:proofErr w:type="spellStart"/>
            <w:r w:rsidRPr="007E7557">
              <w:rPr>
                <w:sz w:val="20"/>
                <w:szCs w:val="20"/>
              </w:rPr>
              <w:t>Manufacturing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Organization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and</w:t>
            </w:r>
            <w:proofErr w:type="spellEnd"/>
            <w:r w:rsidRPr="007E7557">
              <w:rPr>
                <w:sz w:val="20"/>
                <w:szCs w:val="20"/>
              </w:rPr>
              <w:t xml:space="preserve"> Management” </w:t>
            </w:r>
            <w:proofErr w:type="spellStart"/>
            <w:r w:rsidRPr="007E7557">
              <w:rPr>
                <w:sz w:val="20"/>
                <w:szCs w:val="20"/>
              </w:rPr>
              <w:t>Prentice-Hall</w:t>
            </w:r>
            <w:proofErr w:type="spellEnd"/>
            <w:r w:rsidRPr="007E7557">
              <w:rPr>
                <w:sz w:val="20"/>
                <w:szCs w:val="20"/>
              </w:rPr>
              <w:t>, 1992.</w:t>
            </w:r>
          </w:p>
        </w:tc>
      </w:tr>
      <w:tr w:rsidR="00BF6715" w:rsidRPr="00831B93" w:rsidTr="00BF671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7E7557" w:rsidRDefault="00BF6715" w:rsidP="00BF6715">
            <w:pPr>
              <w:pStyle w:val="GvdeMetni"/>
              <w:numPr>
                <w:ilvl w:val="0"/>
                <w:numId w:val="4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Özkan, N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Organizasyonu ve Yönetimi”, Seçkin Yayıncılık, 2015.</w:t>
            </w:r>
          </w:p>
          <w:p w:rsidR="00BF6715" w:rsidRPr="007E7557" w:rsidRDefault="00BF6715" w:rsidP="00BF6715">
            <w:pPr>
              <w:pStyle w:val="GvdeMetni"/>
              <w:numPr>
                <w:ilvl w:val="0"/>
                <w:numId w:val="4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Karayalçın, İ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</w:t>
            </w:r>
            <w:proofErr w:type="spellStart"/>
            <w:r w:rsidRPr="007E7557">
              <w:rPr>
                <w:sz w:val="20"/>
                <w:szCs w:val="20"/>
              </w:rPr>
              <w:t>Organizayonu</w:t>
            </w:r>
            <w:proofErr w:type="spellEnd"/>
            <w:r w:rsidRPr="007E7557">
              <w:rPr>
                <w:sz w:val="20"/>
                <w:szCs w:val="20"/>
              </w:rPr>
              <w:t>” Çağlayan Kitabevi, 1984.</w:t>
            </w:r>
          </w:p>
          <w:p w:rsidR="00BF6715" w:rsidRPr="009822E0" w:rsidRDefault="00BF6715" w:rsidP="00BF6715">
            <w:pPr>
              <w:pStyle w:val="ListeParagraf"/>
              <w:numPr>
                <w:ilvl w:val="0"/>
                <w:numId w:val="4"/>
              </w:numPr>
              <w:ind w:left="134" w:hanging="142"/>
              <w:rPr>
                <w:color w:val="000000"/>
                <w:sz w:val="20"/>
                <w:szCs w:val="20"/>
              </w:rPr>
            </w:pPr>
            <w:r w:rsidRPr="009822E0">
              <w:rPr>
                <w:sz w:val="20"/>
                <w:szCs w:val="20"/>
              </w:rPr>
              <w:t>Aksöz, İ</w:t>
            </w:r>
            <w:proofErr w:type="gramStart"/>
            <w:r w:rsidRPr="009822E0">
              <w:rPr>
                <w:sz w:val="20"/>
                <w:szCs w:val="20"/>
              </w:rPr>
              <w:t>.,</w:t>
            </w:r>
            <w:proofErr w:type="gramEnd"/>
            <w:r w:rsidRPr="009822E0">
              <w:rPr>
                <w:sz w:val="20"/>
                <w:szCs w:val="20"/>
              </w:rPr>
              <w:t xml:space="preserve"> “Fabrika Organizasyonu ve Yönetimi” Ege Üniversitesi Basımevi, 1987.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BF6715" w:rsidRPr="00831B93" w:rsidTr="00BF6715">
        <w:trPr>
          <w:trHeight w:val="58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200E56" w:rsidRDefault="00BF6715" w:rsidP="00BF6715">
            <w:pPr>
              <w:rPr>
                <w:sz w:val="20"/>
                <w:szCs w:val="20"/>
                <w:lang w:val="en-US"/>
              </w:rPr>
            </w:pPr>
            <w:r w:rsidRPr="00200E56">
              <w:rPr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Compulsory </w:t>
            </w:r>
            <w:r w:rsidRPr="00200E5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240DF7" w:rsidP="00BF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BF6715" w:rsidRPr="00831B93" w:rsidTr="00BF6715">
        <w:trPr>
          <w:trHeight w:val="342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BF6715">
              <w:rPr>
                <w:color w:val="000000"/>
                <w:sz w:val="20"/>
                <w:szCs w:val="20"/>
                <w:lang w:val="en-US"/>
              </w:rPr>
              <w:t xml:space="preserve">To inform the students about the technical, economic, social and financial factors </w:t>
            </w:r>
            <w:proofErr w:type="gramStart"/>
            <w:r w:rsidRPr="00BF6715">
              <w:rPr>
                <w:color w:val="000000"/>
                <w:sz w:val="20"/>
                <w:szCs w:val="20"/>
                <w:lang w:val="en-US"/>
              </w:rPr>
              <w:t>that are</w:t>
            </w:r>
            <w:proofErr w:type="gramEnd"/>
            <w:r w:rsidRPr="00BF6715">
              <w:rPr>
                <w:color w:val="000000"/>
                <w:sz w:val="20"/>
                <w:szCs w:val="20"/>
                <w:lang w:val="en-US"/>
              </w:rPr>
              <w:t xml:space="preserve"> effective in the establishment and operation of a plant.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BF6715">
              <w:rPr>
                <w:color w:val="000000"/>
                <w:sz w:val="20"/>
                <w:szCs w:val="20"/>
                <w:lang w:val="en-US"/>
              </w:rPr>
              <w:t>Decisions about the planning, organization and management in the working life of the graduates are more optimal and rational in their decisions and applications.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200E56">
              <w:rPr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tbl>
            <w:tblPr>
              <w:tblW w:w="636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8"/>
              <w:gridCol w:w="5354"/>
            </w:tblGrid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A34F04">
                    <w:rPr>
                      <w:sz w:val="20"/>
                      <w:szCs w:val="20"/>
                    </w:rPr>
                    <w:t xml:space="preserve">General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factory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establishment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2.</w:t>
                  </w:r>
                  <w:r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A34F04">
                    <w:rPr>
                      <w:sz w:val="20"/>
                      <w:szCs w:val="20"/>
                    </w:rPr>
                    <w:t xml:space="preserve">General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factory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establishment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3.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Placement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arrangement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factories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4.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Placement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arrangement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factories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5.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6.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B0582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7.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B05825">
                  <w:pPr>
                    <w:framePr w:hSpace="142" w:wrap="around" w:vAnchor="text" w:hAnchor="margin" w:xAlign="center" w:y="1"/>
                    <w:ind w:left="175" w:hanging="17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MIDTERM I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8.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Project </w:t>
                  </w:r>
                  <w:proofErr w:type="spellStart"/>
                  <w:r>
                    <w:rPr>
                      <w:sz w:val="20"/>
                      <w:szCs w:val="20"/>
                    </w:rPr>
                    <w:t>survey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planning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9.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Project </w:t>
                  </w:r>
                  <w:proofErr w:type="spellStart"/>
                  <w:r>
                    <w:rPr>
                      <w:sz w:val="20"/>
                      <w:szCs w:val="20"/>
                    </w:rPr>
                    <w:t>survey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planning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10.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Quality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Control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11.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II. ARASINAV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12.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Budgeting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cost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13.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512923">
                    <w:rPr>
                      <w:sz w:val="20"/>
                      <w:szCs w:val="20"/>
                    </w:rPr>
                    <w:t>Wage</w:t>
                  </w:r>
                  <w:proofErr w:type="spellEnd"/>
                  <w:r w:rsidRPr="0051292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923">
                    <w:rPr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B05825">
                  <w:pPr>
                    <w:framePr w:hSpace="142" w:wrap="around" w:vAnchor="text" w:hAnchor="margin" w:xAlign="center" w:y="1"/>
                    <w:rPr>
                      <w:color w:val="FFFFFF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14.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B05825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512923">
                    <w:rPr>
                      <w:sz w:val="20"/>
                      <w:szCs w:val="20"/>
                    </w:rPr>
                    <w:t>Wage</w:t>
                  </w:r>
                  <w:proofErr w:type="spellEnd"/>
                  <w:r w:rsidRPr="0051292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923">
                    <w:rPr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</w:tr>
          </w:tbl>
          <w:p w:rsidR="00BF6715" w:rsidRPr="00831B93" w:rsidRDefault="00BF6715" w:rsidP="00BF6715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F6715" w:rsidRPr="00831B93" w:rsidTr="00BF6715">
        <w:trPr>
          <w:trHeight w:val="153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BF6715" w:rsidRPr="00831B93" w:rsidRDefault="00BF6715" w:rsidP="00BF6715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B93">
              <w:rPr>
                <w:color w:val="000000"/>
                <w:sz w:val="20"/>
                <w:szCs w:val="20"/>
                <w:lang w:val="en-US"/>
              </w:rPr>
              <w:t>Practising</w:t>
            </w:r>
            <w:proofErr w:type="spellEnd"/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BF6715" w:rsidRPr="00831B93" w:rsidTr="00BF671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BF6715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F6715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BF6715" w:rsidRPr="00831B93" w:rsidRDefault="00BF6715" w:rsidP="00B0582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B0582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B0582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B0582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88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3.52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B0582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BF6715" w:rsidRPr="00831B93" w:rsidRDefault="00BF6715" w:rsidP="00BF671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F6715" w:rsidRPr="00831B93" w:rsidTr="007B6271">
        <w:trPr>
          <w:trHeight w:val="2116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W w:w="54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61"/>
              <w:gridCol w:w="2766"/>
              <w:gridCol w:w="348"/>
              <w:gridCol w:w="356"/>
              <w:gridCol w:w="364"/>
              <w:gridCol w:w="382"/>
              <w:gridCol w:w="388"/>
            </w:tblGrid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Adequate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knowledge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mathematics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subjects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pertaining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relevant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discipline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theoretical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applied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identify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formulate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proper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analysis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modeling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system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under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realistic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constraints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conditions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way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desired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techniques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tools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employ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technologies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experiments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gather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data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analyze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interpret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investigating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intra-disciplinary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multi-disciplinary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individually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communicate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Turkish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both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comprehend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written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make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presentations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prepare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receive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clear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intelligible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instructions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Recognition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lifelong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learning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access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follow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educate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him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/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herself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professional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ethical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responsibility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business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project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change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entrepreneurship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innovation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sustainable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contemporary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issues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global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societal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health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environment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safety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16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consequences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solutions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standards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B0582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F6715" w:rsidRPr="00831B93" w:rsidTr="00BF6715">
        <w:trPr>
          <w:trHeight w:val="1209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965" w:type="dxa"/>
            <w:shd w:val="clear" w:color="auto" w:fill="auto"/>
            <w:vAlign w:val="center"/>
            <w:hideMark/>
          </w:tcPr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B05825">
      <w:pPr>
        <w:rPr>
          <w:lang w:val="en-US"/>
        </w:rPr>
      </w:pPr>
    </w:p>
    <w:sectPr w:rsidR="00831005" w:rsidRPr="00831B93" w:rsidSect="003A2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C6498"/>
    <w:multiLevelType w:val="hybridMultilevel"/>
    <w:tmpl w:val="E1229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73DAF"/>
    <w:rsid w:val="00240DF7"/>
    <w:rsid w:val="00283F22"/>
    <w:rsid w:val="003A230B"/>
    <w:rsid w:val="00511B8C"/>
    <w:rsid w:val="00512923"/>
    <w:rsid w:val="00536BE8"/>
    <w:rsid w:val="005F207A"/>
    <w:rsid w:val="006470BF"/>
    <w:rsid w:val="006632F0"/>
    <w:rsid w:val="006842CE"/>
    <w:rsid w:val="007032D9"/>
    <w:rsid w:val="00724E19"/>
    <w:rsid w:val="0075466A"/>
    <w:rsid w:val="007B6271"/>
    <w:rsid w:val="00800488"/>
    <w:rsid w:val="008023B5"/>
    <w:rsid w:val="00831B93"/>
    <w:rsid w:val="009039E3"/>
    <w:rsid w:val="009126FE"/>
    <w:rsid w:val="009B4B71"/>
    <w:rsid w:val="009C68A9"/>
    <w:rsid w:val="009C7A93"/>
    <w:rsid w:val="00A34F04"/>
    <w:rsid w:val="00AD460D"/>
    <w:rsid w:val="00B05825"/>
    <w:rsid w:val="00B75D5D"/>
    <w:rsid w:val="00BD126D"/>
    <w:rsid w:val="00BE4599"/>
    <w:rsid w:val="00BF6715"/>
    <w:rsid w:val="00C07D00"/>
    <w:rsid w:val="00C6384C"/>
    <w:rsid w:val="00C76596"/>
    <w:rsid w:val="00CB1549"/>
    <w:rsid w:val="00DD236A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BF671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BF671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dcterms:created xsi:type="dcterms:W3CDTF">2018-07-03T09:56:00Z</dcterms:created>
  <dcterms:modified xsi:type="dcterms:W3CDTF">2018-09-12T13:42:00Z</dcterms:modified>
</cp:coreProperties>
</file>